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eastAsia="en-US"/>
        </w:rPr>
        <w:t>АДМИНИСТРАЦИЯ МИХАЙЛОВСКОГО СЕЛЬСОВЕТА  ДЗЕРЖИНСКОГО РАЙОНА КРАСНОЯРСКОГО КРАЯ</w:t>
      </w: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Pr="00CA3768" w:rsidRDefault="001B6A12" w:rsidP="001B6A12">
      <w:pPr>
        <w:jc w:val="center"/>
        <w:rPr>
          <w:b/>
          <w:sz w:val="44"/>
          <w:szCs w:val="44"/>
          <w:lang w:eastAsia="en-US"/>
        </w:rPr>
      </w:pPr>
      <w:r w:rsidRPr="00CA3768">
        <w:rPr>
          <w:b/>
          <w:sz w:val="44"/>
          <w:szCs w:val="44"/>
          <w:lang w:eastAsia="en-US"/>
        </w:rPr>
        <w:t xml:space="preserve">ПОСТАНОВЛЕНИЕ  </w:t>
      </w:r>
      <w:r w:rsidR="00942BCD">
        <w:rPr>
          <w:b/>
          <w:sz w:val="44"/>
          <w:szCs w:val="44"/>
          <w:lang w:eastAsia="en-US"/>
        </w:rPr>
        <w:t xml:space="preserve"> </w:t>
      </w:r>
      <w:r w:rsidR="00B35879">
        <w:rPr>
          <w:b/>
          <w:sz w:val="44"/>
          <w:szCs w:val="44"/>
          <w:lang w:eastAsia="en-US"/>
        </w:rPr>
        <w:t xml:space="preserve"> </w:t>
      </w:r>
    </w:p>
    <w:p w:rsidR="001B6A12" w:rsidRDefault="001B6A12" w:rsidP="001B6A1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. Михайловка</w:t>
      </w:r>
    </w:p>
    <w:p w:rsidR="005850C1" w:rsidRPr="00CA3768" w:rsidRDefault="005850C1" w:rsidP="005850C1">
      <w:pPr>
        <w:jc w:val="center"/>
        <w:rPr>
          <w:b/>
          <w:sz w:val="28"/>
          <w:szCs w:val="28"/>
        </w:rPr>
      </w:pPr>
    </w:p>
    <w:p w:rsidR="00A50D13" w:rsidRPr="00B35879" w:rsidRDefault="00B35879" w:rsidP="005850C1">
      <w:pPr>
        <w:jc w:val="both"/>
        <w:rPr>
          <w:sz w:val="28"/>
          <w:szCs w:val="28"/>
        </w:rPr>
      </w:pPr>
      <w:r w:rsidRPr="00B35879">
        <w:rPr>
          <w:sz w:val="28"/>
          <w:szCs w:val="28"/>
        </w:rPr>
        <w:t>16</w:t>
      </w:r>
      <w:r w:rsidR="005850C1" w:rsidRPr="00B35879">
        <w:rPr>
          <w:sz w:val="28"/>
          <w:szCs w:val="28"/>
        </w:rPr>
        <w:t>.</w:t>
      </w:r>
      <w:r w:rsidR="008309E5" w:rsidRPr="00B35879">
        <w:rPr>
          <w:sz w:val="28"/>
          <w:szCs w:val="28"/>
        </w:rPr>
        <w:t>1</w:t>
      </w:r>
      <w:r w:rsidR="000F36BA" w:rsidRPr="00B35879">
        <w:rPr>
          <w:sz w:val="28"/>
          <w:szCs w:val="28"/>
        </w:rPr>
        <w:t>0</w:t>
      </w:r>
      <w:r w:rsidR="005850C1" w:rsidRPr="00B35879">
        <w:rPr>
          <w:sz w:val="28"/>
          <w:szCs w:val="28"/>
        </w:rPr>
        <w:t xml:space="preserve">.2017 </w:t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  <w:t xml:space="preserve">                            </w:t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</w:r>
      <w:r w:rsidR="005850C1" w:rsidRPr="00B35879">
        <w:rPr>
          <w:sz w:val="28"/>
          <w:szCs w:val="28"/>
        </w:rPr>
        <w:tab/>
        <w:t xml:space="preserve">       </w:t>
      </w:r>
      <w:r w:rsidR="001B6A12" w:rsidRPr="00B35879">
        <w:rPr>
          <w:sz w:val="28"/>
          <w:szCs w:val="28"/>
        </w:rPr>
        <w:t xml:space="preserve">  </w:t>
      </w:r>
      <w:r w:rsidR="005850C1" w:rsidRPr="00B35879">
        <w:rPr>
          <w:sz w:val="28"/>
          <w:szCs w:val="28"/>
        </w:rPr>
        <w:t xml:space="preserve">№ </w:t>
      </w:r>
      <w:r w:rsidR="008309E5" w:rsidRPr="00B35879">
        <w:rPr>
          <w:sz w:val="28"/>
          <w:szCs w:val="28"/>
        </w:rPr>
        <w:t>3</w:t>
      </w:r>
      <w:r w:rsidRPr="00B35879">
        <w:rPr>
          <w:sz w:val="28"/>
          <w:szCs w:val="28"/>
        </w:rPr>
        <w:t>9</w:t>
      </w:r>
      <w:r w:rsidR="005850C1" w:rsidRPr="00B35879">
        <w:rPr>
          <w:sz w:val="28"/>
          <w:szCs w:val="28"/>
        </w:rPr>
        <w:t>-П</w:t>
      </w:r>
    </w:p>
    <w:p w:rsidR="00A50D13" w:rsidRDefault="00A50D13" w:rsidP="005850C1">
      <w:pPr>
        <w:jc w:val="both"/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Об определении места первичного сбора и временного размещения ртутьсодержащих ламп на территории </w:t>
      </w:r>
      <w:r>
        <w:rPr>
          <w:sz w:val="28"/>
          <w:szCs w:val="28"/>
        </w:rPr>
        <w:t xml:space="preserve">Михайловского </w:t>
      </w:r>
      <w:r w:rsidRPr="000F36B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Дзержинского района Красноярского края</w:t>
      </w:r>
    </w:p>
    <w:p w:rsid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ind w:firstLine="708"/>
        <w:rPr>
          <w:sz w:val="28"/>
          <w:szCs w:val="28"/>
        </w:rPr>
      </w:pPr>
      <w:proofErr w:type="gramStart"/>
      <w:r w:rsidRPr="000F36B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03.09.2010 №</w:t>
      </w:r>
      <w:r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</w:t>
      </w:r>
      <w:r>
        <w:rPr>
          <w:sz w:val="28"/>
          <w:szCs w:val="28"/>
        </w:rPr>
        <w:t>е вреда жизни, здоровья граждан</w:t>
      </w:r>
      <w:r w:rsidRPr="000F36BA">
        <w:rPr>
          <w:sz w:val="28"/>
          <w:szCs w:val="28"/>
        </w:rPr>
        <w:t>, вреда животным, растениям и окружающей</w:t>
      </w:r>
      <w:proofErr w:type="gramEnd"/>
      <w:r w:rsidRPr="000F36BA">
        <w:rPr>
          <w:sz w:val="28"/>
          <w:szCs w:val="28"/>
        </w:rPr>
        <w:t xml:space="preserve"> среде», 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0F36BA" w:rsidRPr="000F36BA" w:rsidRDefault="000F36BA" w:rsidP="000F36BA">
      <w:pPr>
        <w:ind w:firstLine="708"/>
        <w:rPr>
          <w:sz w:val="28"/>
          <w:szCs w:val="28"/>
        </w:rPr>
      </w:pPr>
    </w:p>
    <w:p w:rsid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0F36BA">
        <w:rPr>
          <w:sz w:val="28"/>
          <w:szCs w:val="28"/>
        </w:rPr>
        <w:t xml:space="preserve">Определить место сбора, временного размещения ртутьсодержащих ламп: подсобное помещение администрации сельсовета </w:t>
      </w:r>
      <w:proofErr w:type="gramStart"/>
      <w:r w:rsidRPr="000F36BA">
        <w:rPr>
          <w:sz w:val="28"/>
          <w:szCs w:val="28"/>
        </w:rPr>
        <w:t>с</w:t>
      </w:r>
      <w:proofErr w:type="gramEnd"/>
      <w:r w:rsidRPr="000F36BA">
        <w:rPr>
          <w:sz w:val="28"/>
          <w:szCs w:val="28"/>
        </w:rPr>
        <w:t xml:space="preserve">. </w:t>
      </w:r>
      <w:r>
        <w:rPr>
          <w:sz w:val="28"/>
          <w:szCs w:val="28"/>
        </w:rPr>
        <w:t>Михайловка</w:t>
      </w:r>
      <w:r w:rsidRPr="000F36BA">
        <w:rPr>
          <w:sz w:val="28"/>
          <w:szCs w:val="28"/>
        </w:rPr>
        <w:t xml:space="preserve">, </w:t>
      </w:r>
    </w:p>
    <w:p w:rsid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ул. </w:t>
      </w:r>
      <w:r>
        <w:rPr>
          <w:sz w:val="28"/>
          <w:szCs w:val="28"/>
        </w:rPr>
        <w:t>Центральная</w:t>
      </w:r>
      <w:r w:rsidRPr="000F36BA">
        <w:rPr>
          <w:sz w:val="28"/>
          <w:szCs w:val="28"/>
        </w:rPr>
        <w:t xml:space="preserve">, </w:t>
      </w:r>
      <w:r>
        <w:rPr>
          <w:sz w:val="28"/>
          <w:szCs w:val="28"/>
        </w:rPr>
        <w:t>55.</w:t>
      </w:r>
      <w:r w:rsidRPr="000F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36BA" w:rsidRPr="000F36BA" w:rsidRDefault="000F36BA" w:rsidP="000F36BA">
      <w:pPr>
        <w:ind w:firstLine="708"/>
        <w:rPr>
          <w:sz w:val="28"/>
          <w:szCs w:val="28"/>
        </w:rPr>
      </w:pPr>
    </w:p>
    <w:p w:rsidR="000F36BA" w:rsidRP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0F36BA">
        <w:rPr>
          <w:sz w:val="28"/>
          <w:szCs w:val="28"/>
        </w:rPr>
        <w:t xml:space="preserve">Назначить ответственного по сбору, временному размещению ртутьсодержащих ламп специалиста администрации сельсовета </w:t>
      </w:r>
    </w:p>
    <w:p w:rsidR="000F36BA" w:rsidRDefault="000F36BA" w:rsidP="000F36BA">
      <w:pPr>
        <w:rPr>
          <w:sz w:val="28"/>
          <w:szCs w:val="28"/>
        </w:rPr>
      </w:pPr>
      <w:r>
        <w:rPr>
          <w:sz w:val="28"/>
          <w:szCs w:val="28"/>
        </w:rPr>
        <w:t>А.А. Мельникову.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0F36BA">
        <w:rPr>
          <w:sz w:val="28"/>
          <w:szCs w:val="28"/>
        </w:rPr>
        <w:t>Утвердить инструкцию по содержанию, сбору и хранению ртутьсодержащих ламп согласно приложению</w:t>
      </w:r>
      <w:r>
        <w:rPr>
          <w:sz w:val="28"/>
          <w:szCs w:val="28"/>
        </w:rPr>
        <w:t>.</w:t>
      </w:r>
    </w:p>
    <w:p w:rsidR="000F36BA" w:rsidRPr="000F36BA" w:rsidRDefault="000F36BA" w:rsidP="000F36BA">
      <w:pPr>
        <w:ind w:firstLine="708"/>
        <w:rPr>
          <w:sz w:val="28"/>
          <w:szCs w:val="28"/>
        </w:rPr>
      </w:pPr>
    </w:p>
    <w:p w:rsid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0F36BA">
        <w:rPr>
          <w:sz w:val="28"/>
          <w:szCs w:val="28"/>
        </w:rPr>
        <w:t xml:space="preserve">Заместителю главы сельсовета </w:t>
      </w:r>
      <w:r>
        <w:rPr>
          <w:sz w:val="28"/>
          <w:szCs w:val="28"/>
        </w:rPr>
        <w:t>С.Ю. Пастушенко</w:t>
      </w:r>
      <w:r w:rsidRPr="000F36BA">
        <w:rPr>
          <w:sz w:val="28"/>
          <w:szCs w:val="28"/>
        </w:rPr>
        <w:t xml:space="preserve"> обеспечить информирование населения о правилах безопасного сбора и передачи на хранение отработанных ртутьсодержащих ламп путем размещения </w:t>
      </w:r>
      <w:r w:rsidRPr="000F36BA">
        <w:rPr>
          <w:sz w:val="28"/>
          <w:szCs w:val="28"/>
        </w:rPr>
        <w:lastRenderedPageBreak/>
        <w:t>информации в периодическом печатном издании "Информационный вестник".</w:t>
      </w:r>
    </w:p>
    <w:p w:rsidR="000F36BA" w:rsidRDefault="000F36BA" w:rsidP="000F36BA">
      <w:pPr>
        <w:ind w:firstLine="708"/>
        <w:rPr>
          <w:sz w:val="28"/>
          <w:szCs w:val="28"/>
        </w:rPr>
      </w:pPr>
    </w:p>
    <w:p w:rsid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0F36BA">
        <w:rPr>
          <w:sz w:val="28"/>
          <w:szCs w:val="28"/>
        </w:rPr>
        <w:t>.</w:t>
      </w:r>
      <w:proofErr w:type="gramStart"/>
      <w:r w:rsidRPr="000F36BA">
        <w:rPr>
          <w:sz w:val="28"/>
          <w:szCs w:val="28"/>
        </w:rPr>
        <w:t>Контроль за</w:t>
      </w:r>
      <w:proofErr w:type="gramEnd"/>
      <w:r w:rsidRPr="000F36BA">
        <w:rPr>
          <w:sz w:val="28"/>
          <w:szCs w:val="28"/>
        </w:rPr>
        <w:t xml:space="preserve"> выполнением постановления оставляю за собой.</w:t>
      </w:r>
    </w:p>
    <w:p w:rsidR="000F36BA" w:rsidRPr="000F36BA" w:rsidRDefault="000F36BA" w:rsidP="000F36BA">
      <w:pPr>
        <w:ind w:firstLine="708"/>
        <w:rPr>
          <w:sz w:val="28"/>
          <w:szCs w:val="28"/>
        </w:rPr>
      </w:pPr>
    </w:p>
    <w:p w:rsidR="000F36BA" w:rsidRPr="000F36BA" w:rsidRDefault="000F36BA" w:rsidP="000F36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0F36BA">
        <w:rPr>
          <w:sz w:val="28"/>
          <w:szCs w:val="28"/>
        </w:rPr>
        <w:t>.Постановление вступает в силу в день, следующий за днем его официального опубликования в периодическом печатном издании "Информационный вестник".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Глава сельсовета                </w:t>
      </w:r>
      <w:r w:rsidRPr="000F36BA">
        <w:rPr>
          <w:sz w:val="28"/>
          <w:szCs w:val="28"/>
        </w:rPr>
        <w:tab/>
      </w:r>
      <w:r w:rsidRPr="000F36BA">
        <w:rPr>
          <w:sz w:val="28"/>
          <w:szCs w:val="28"/>
        </w:rPr>
        <w:tab/>
      </w:r>
      <w:r w:rsidRPr="000F36BA">
        <w:rPr>
          <w:sz w:val="28"/>
          <w:szCs w:val="28"/>
        </w:rPr>
        <w:tab/>
      </w:r>
      <w:r w:rsidRPr="000F36BA">
        <w:rPr>
          <w:sz w:val="28"/>
          <w:szCs w:val="28"/>
        </w:rPr>
        <w:tab/>
      </w:r>
      <w:r w:rsidRPr="000F36BA">
        <w:rPr>
          <w:sz w:val="28"/>
          <w:szCs w:val="28"/>
        </w:rPr>
        <w:tab/>
      </w:r>
      <w:r w:rsidRPr="000F36BA">
        <w:rPr>
          <w:sz w:val="28"/>
          <w:szCs w:val="28"/>
        </w:rPr>
        <w:tab/>
        <w:t xml:space="preserve">   В.В. Судникович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keepNext/>
        <w:tabs>
          <w:tab w:val="left" w:pos="3885"/>
        </w:tabs>
        <w:ind w:left="5103"/>
        <w:outlineLvl w:val="0"/>
        <w:rPr>
          <w:sz w:val="24"/>
          <w:szCs w:val="24"/>
        </w:rPr>
      </w:pPr>
      <w:r w:rsidRPr="000F36BA">
        <w:rPr>
          <w:sz w:val="24"/>
          <w:szCs w:val="24"/>
        </w:rPr>
        <w:lastRenderedPageBreak/>
        <w:t xml:space="preserve">Приложение </w:t>
      </w:r>
    </w:p>
    <w:p w:rsidR="000F36BA" w:rsidRPr="000F36BA" w:rsidRDefault="000F36BA" w:rsidP="000F36BA">
      <w:pPr>
        <w:keepNext/>
        <w:tabs>
          <w:tab w:val="left" w:pos="3885"/>
        </w:tabs>
        <w:ind w:left="5103"/>
        <w:outlineLvl w:val="0"/>
        <w:rPr>
          <w:sz w:val="24"/>
          <w:szCs w:val="24"/>
        </w:rPr>
      </w:pPr>
      <w:r w:rsidRPr="000F36BA">
        <w:rPr>
          <w:sz w:val="24"/>
          <w:szCs w:val="24"/>
        </w:rPr>
        <w:t xml:space="preserve">к постановлению администрации Михайловского сельсовета </w:t>
      </w:r>
    </w:p>
    <w:p w:rsidR="000F36BA" w:rsidRDefault="000F36BA" w:rsidP="000F36BA">
      <w:pPr>
        <w:keepNext/>
        <w:tabs>
          <w:tab w:val="left" w:pos="3885"/>
        </w:tabs>
        <w:ind w:left="5103"/>
        <w:outlineLvl w:val="0"/>
        <w:rPr>
          <w:sz w:val="24"/>
          <w:szCs w:val="24"/>
        </w:rPr>
      </w:pPr>
      <w:r w:rsidRPr="000F36BA">
        <w:rPr>
          <w:sz w:val="24"/>
          <w:szCs w:val="24"/>
        </w:rPr>
        <w:t xml:space="preserve">от </w:t>
      </w:r>
      <w:r w:rsidR="00B002BA">
        <w:rPr>
          <w:sz w:val="24"/>
          <w:szCs w:val="24"/>
        </w:rPr>
        <w:t>16</w:t>
      </w:r>
      <w:r w:rsidRPr="000F36BA">
        <w:rPr>
          <w:sz w:val="24"/>
          <w:szCs w:val="24"/>
        </w:rPr>
        <w:t>.</w:t>
      </w:r>
      <w:r w:rsidR="008309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F36BA">
        <w:rPr>
          <w:sz w:val="24"/>
          <w:szCs w:val="24"/>
        </w:rPr>
        <w:t xml:space="preserve">.2017 года № </w:t>
      </w:r>
      <w:r w:rsidR="008309E5">
        <w:rPr>
          <w:sz w:val="24"/>
          <w:szCs w:val="24"/>
        </w:rPr>
        <w:t>3</w:t>
      </w:r>
      <w:r w:rsidR="00B002BA">
        <w:rPr>
          <w:sz w:val="24"/>
          <w:szCs w:val="24"/>
        </w:rPr>
        <w:t>9</w:t>
      </w:r>
      <w:bookmarkStart w:id="0" w:name="_GoBack"/>
      <w:bookmarkEnd w:id="0"/>
      <w:r w:rsidRPr="000F36BA">
        <w:rPr>
          <w:sz w:val="24"/>
          <w:szCs w:val="24"/>
        </w:rPr>
        <w:t>-П</w:t>
      </w:r>
    </w:p>
    <w:p w:rsidR="000F36BA" w:rsidRDefault="000F36BA" w:rsidP="000F36BA">
      <w:pPr>
        <w:keepNext/>
        <w:tabs>
          <w:tab w:val="left" w:pos="3885"/>
        </w:tabs>
        <w:ind w:left="5103"/>
        <w:outlineLvl w:val="0"/>
        <w:rPr>
          <w:sz w:val="24"/>
          <w:szCs w:val="24"/>
        </w:rPr>
      </w:pPr>
    </w:p>
    <w:p w:rsidR="000F36BA" w:rsidRPr="000F36BA" w:rsidRDefault="000F36BA" w:rsidP="000F36BA">
      <w:pPr>
        <w:keepNext/>
        <w:tabs>
          <w:tab w:val="left" w:pos="3885"/>
        </w:tabs>
        <w:ind w:left="5103"/>
        <w:outlineLvl w:val="0"/>
        <w:rPr>
          <w:sz w:val="24"/>
          <w:szCs w:val="24"/>
        </w:rPr>
      </w:pP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0F36BA" w:rsidP="000F36BA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Инструкция</w:t>
      </w:r>
    </w:p>
    <w:p w:rsidR="000F36BA" w:rsidRPr="000F36BA" w:rsidRDefault="000F36BA" w:rsidP="000F36BA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по сбору, размещению, учету и передаче отработанных ртутьсодержащих ламп</w:t>
      </w:r>
      <w:r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на территории Михайловского сельсовета Дзержинского района Красноярского края</w:t>
      </w:r>
    </w:p>
    <w:p w:rsidR="000F36BA" w:rsidRDefault="000F36BA" w:rsidP="000F36BA">
      <w:pPr>
        <w:rPr>
          <w:sz w:val="28"/>
          <w:szCs w:val="28"/>
        </w:rPr>
      </w:pPr>
    </w:p>
    <w:p w:rsidR="004B0085" w:rsidRPr="000F36BA" w:rsidRDefault="004B0085" w:rsidP="000F36BA">
      <w:pPr>
        <w:rPr>
          <w:sz w:val="28"/>
          <w:szCs w:val="28"/>
        </w:rPr>
      </w:pPr>
    </w:p>
    <w:p w:rsidR="000F36BA" w:rsidRDefault="000F36BA" w:rsidP="004B0085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1.Общие положения</w:t>
      </w:r>
    </w:p>
    <w:p w:rsidR="004B0085" w:rsidRPr="000F36BA" w:rsidRDefault="004B0085" w:rsidP="004B0085">
      <w:pPr>
        <w:jc w:val="center"/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1.1. Отходы I класса опасности (чрезвычайно опасные) -</w:t>
      </w:r>
      <w:r w:rsidR="004B0085"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отработанные ртутьсодержащие лампы (далее ОРТЛ) -</w:t>
      </w:r>
      <w:r w:rsidR="004B0085"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 xml:space="preserve">подлежат сбору и отправке на </w:t>
      </w:r>
      <w:proofErr w:type="spellStart"/>
      <w:r w:rsidRPr="000F36BA">
        <w:rPr>
          <w:sz w:val="28"/>
          <w:szCs w:val="28"/>
        </w:rPr>
        <w:t>демеркуризацию</w:t>
      </w:r>
      <w:proofErr w:type="spellEnd"/>
      <w:r w:rsidR="004B0085">
        <w:rPr>
          <w:sz w:val="28"/>
          <w:szCs w:val="28"/>
        </w:rPr>
        <w:t>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1.2. Ртутьсодержащие лампы (PTJ1) -лампы типа ДРЛ, ЛБ, ЛД, L18/20 и F18/W54 (не российского производства), и другие типы </w:t>
      </w:r>
      <w:proofErr w:type="gramStart"/>
      <w:r w:rsidRPr="000F36BA">
        <w:rPr>
          <w:sz w:val="28"/>
          <w:szCs w:val="28"/>
        </w:rPr>
        <w:t>ламп</w:t>
      </w:r>
      <w:proofErr w:type="gramEnd"/>
      <w:r w:rsidR="004B0085"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используемые для освещения в помещениях организации.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1.3. Отработанные ртутьсодержащие лампы -</w:t>
      </w:r>
      <w:r w:rsidR="004B0085"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отработанные или пришедшие в негодность РТЛ.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4B0085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2.Условия размещения отработанных ртутьсодержащих ламп</w:t>
      </w:r>
    </w:p>
    <w:p w:rsidR="004B0085" w:rsidRPr="000F36BA" w:rsidRDefault="004B0085" w:rsidP="004B0085">
      <w:pPr>
        <w:jc w:val="center"/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2.2. Сбор ОРТЛ необходимо производить отдельно от обычного мусора.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2.3. Для каждого типа лампы должна быть предусмотрена своя отдельная упаковка, которая должна быть подписана (указывать тип ламп, марку, длину, диаметр, максимальное количество). 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Допускается обертывание липкой лентой для исключения выпадения ртутных ламп.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2.4. После упаковки ОРТЛ их следует сложить в отдельную закрытую коробку из дерева размером 130 см х 30 см х 25 см, окрашенную в красный цвет с надписью «Отработанные ртутьсодержащие лампы».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2.5. Помещение, предназначенное для хранения ОРТЛ, должно быть защищено от химически агрессивных сред, атмосферных осадков, грунтовых вод. Двери помещения должны быть надежно закрыты.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 xml:space="preserve">2.6.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 На разбитые лампы составляется акт произвольной формы, в </w:t>
      </w:r>
      <w:r w:rsidRPr="000F36BA">
        <w:rPr>
          <w:sz w:val="28"/>
          <w:szCs w:val="28"/>
        </w:rPr>
        <w:lastRenderedPageBreak/>
        <w:t>котором указывается тип разбитых ламп, их количество, дата происшествия, место</w:t>
      </w:r>
      <w:r w:rsidR="004B0085">
        <w:rPr>
          <w:sz w:val="28"/>
          <w:szCs w:val="28"/>
        </w:rPr>
        <w:t xml:space="preserve"> </w:t>
      </w:r>
      <w:r w:rsidRPr="000F36BA">
        <w:rPr>
          <w:sz w:val="28"/>
          <w:szCs w:val="28"/>
        </w:rPr>
        <w:t>происшествия.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4B0085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3.Учет отработанных ртутьсодержащих ламп</w:t>
      </w:r>
    </w:p>
    <w:p w:rsidR="004B0085" w:rsidRPr="000F36BA" w:rsidRDefault="004B0085" w:rsidP="004B0085">
      <w:pPr>
        <w:jc w:val="center"/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3.1. Учёт ведётся в специальном журнале, где в обязательном порядке отмечается движение целых ртутьсодержащих ламп и OPTJI.</w:t>
      </w: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3.2. Страницы журнала должны быть пронумерованы, прошнурованы и скреплены.</w:t>
      </w:r>
    </w:p>
    <w:p w:rsidR="000F36BA" w:rsidRPr="000F36BA" w:rsidRDefault="004B0085" w:rsidP="000F36B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F36BA" w:rsidRPr="000F36BA">
        <w:rPr>
          <w:sz w:val="28"/>
          <w:szCs w:val="28"/>
        </w:rPr>
        <w:t>.3.</w:t>
      </w:r>
      <w:r w:rsidR="000F36BA" w:rsidRPr="000F36BA">
        <w:rPr>
          <w:sz w:val="28"/>
          <w:szCs w:val="28"/>
        </w:rPr>
        <w:tab/>
        <w:t>Журнал учёта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приёмки и лицо которое сдаёт лампы.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Pr="000F36BA" w:rsidRDefault="004B0085" w:rsidP="004B0085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0F36BA" w:rsidRPr="000F36BA">
        <w:rPr>
          <w:sz w:val="28"/>
          <w:szCs w:val="28"/>
        </w:rPr>
        <w:t>Порядок передачи отработанных ртутьсодержащих ламп</w:t>
      </w:r>
    </w:p>
    <w:p w:rsidR="000F36BA" w:rsidRDefault="000F36BA" w:rsidP="004B0085">
      <w:pPr>
        <w:jc w:val="center"/>
        <w:rPr>
          <w:sz w:val="28"/>
          <w:szCs w:val="28"/>
        </w:rPr>
      </w:pPr>
      <w:r w:rsidRPr="000F36BA">
        <w:rPr>
          <w:sz w:val="28"/>
          <w:szCs w:val="28"/>
        </w:rPr>
        <w:t>на утилизирующие предприятия</w:t>
      </w:r>
    </w:p>
    <w:p w:rsidR="004B0085" w:rsidRPr="000F36BA" w:rsidRDefault="004B0085" w:rsidP="000F36BA">
      <w:pPr>
        <w:rPr>
          <w:sz w:val="28"/>
          <w:szCs w:val="28"/>
        </w:rPr>
      </w:pPr>
    </w:p>
    <w:p w:rsidR="000F36BA" w:rsidRPr="000F36BA" w:rsidRDefault="000F36BA" w:rsidP="000F36BA">
      <w:pPr>
        <w:rPr>
          <w:sz w:val="28"/>
          <w:szCs w:val="28"/>
        </w:rPr>
      </w:pPr>
      <w:r w:rsidRPr="000F36BA">
        <w:rPr>
          <w:sz w:val="28"/>
          <w:szCs w:val="28"/>
        </w:rPr>
        <w:t>4.1.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0F36BA">
        <w:rPr>
          <w:sz w:val="28"/>
          <w:szCs w:val="28"/>
        </w:rPr>
        <w:t>демеркуризации</w:t>
      </w:r>
      <w:proofErr w:type="spellEnd"/>
      <w:r w:rsidRPr="000F36BA">
        <w:rPr>
          <w:sz w:val="28"/>
          <w:szCs w:val="28"/>
        </w:rPr>
        <w:t>) ртутных отходов</w:t>
      </w:r>
      <w:r w:rsidR="004B0085">
        <w:rPr>
          <w:sz w:val="28"/>
          <w:szCs w:val="28"/>
        </w:rPr>
        <w:t>.</w:t>
      </w:r>
      <w:r w:rsidRPr="000F36BA">
        <w:rPr>
          <w:sz w:val="28"/>
          <w:szCs w:val="28"/>
        </w:rPr>
        <w:t xml:space="preserve">  </w:t>
      </w:r>
    </w:p>
    <w:p w:rsidR="000F36BA" w:rsidRPr="000F36BA" w:rsidRDefault="000F36BA" w:rsidP="000F36BA">
      <w:pPr>
        <w:rPr>
          <w:sz w:val="28"/>
          <w:szCs w:val="28"/>
        </w:rPr>
      </w:pPr>
    </w:p>
    <w:p w:rsidR="000F36BA" w:rsidRDefault="000F36BA" w:rsidP="000F36BA">
      <w:pPr>
        <w:rPr>
          <w:sz w:val="28"/>
          <w:szCs w:val="28"/>
        </w:rPr>
      </w:pPr>
    </w:p>
    <w:p w:rsidR="000F36BA" w:rsidRDefault="000F36BA" w:rsidP="005850C1">
      <w:pPr>
        <w:jc w:val="both"/>
        <w:rPr>
          <w:sz w:val="28"/>
          <w:szCs w:val="28"/>
        </w:rPr>
      </w:pPr>
    </w:p>
    <w:p w:rsidR="000F36BA" w:rsidRDefault="000F36BA" w:rsidP="005850C1">
      <w:pPr>
        <w:jc w:val="both"/>
        <w:rPr>
          <w:sz w:val="28"/>
          <w:szCs w:val="28"/>
        </w:rPr>
      </w:pPr>
    </w:p>
    <w:p w:rsidR="000F36BA" w:rsidRDefault="000F36BA" w:rsidP="005850C1">
      <w:pPr>
        <w:jc w:val="both"/>
        <w:rPr>
          <w:sz w:val="28"/>
          <w:szCs w:val="28"/>
        </w:rPr>
      </w:pPr>
    </w:p>
    <w:p w:rsidR="000F36BA" w:rsidRDefault="000F36BA" w:rsidP="005850C1">
      <w:pPr>
        <w:jc w:val="both"/>
        <w:rPr>
          <w:sz w:val="28"/>
          <w:szCs w:val="28"/>
        </w:rPr>
      </w:pPr>
    </w:p>
    <w:p w:rsidR="000F36BA" w:rsidRDefault="000F36BA" w:rsidP="005850C1">
      <w:pPr>
        <w:jc w:val="both"/>
        <w:rPr>
          <w:sz w:val="28"/>
          <w:szCs w:val="28"/>
        </w:rPr>
      </w:pPr>
    </w:p>
    <w:sectPr w:rsidR="000F36BA" w:rsidSect="004B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7026"/>
    <w:multiLevelType w:val="hybridMultilevel"/>
    <w:tmpl w:val="08167A74"/>
    <w:lvl w:ilvl="0" w:tplc="3F5C22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9E3"/>
    <w:rsid w:val="000F36BA"/>
    <w:rsid w:val="001A4CB1"/>
    <w:rsid w:val="001B6A12"/>
    <w:rsid w:val="00225315"/>
    <w:rsid w:val="0031391F"/>
    <w:rsid w:val="00371AE3"/>
    <w:rsid w:val="003A4972"/>
    <w:rsid w:val="004B0085"/>
    <w:rsid w:val="004B39BB"/>
    <w:rsid w:val="004B5B4E"/>
    <w:rsid w:val="005850C1"/>
    <w:rsid w:val="005C06A9"/>
    <w:rsid w:val="005D3421"/>
    <w:rsid w:val="00621D06"/>
    <w:rsid w:val="006B3B3C"/>
    <w:rsid w:val="0081273C"/>
    <w:rsid w:val="00820129"/>
    <w:rsid w:val="008309E5"/>
    <w:rsid w:val="0084203F"/>
    <w:rsid w:val="008B23C8"/>
    <w:rsid w:val="008B2C83"/>
    <w:rsid w:val="009226CD"/>
    <w:rsid w:val="00933742"/>
    <w:rsid w:val="00942BCD"/>
    <w:rsid w:val="009E2E5D"/>
    <w:rsid w:val="00A422F2"/>
    <w:rsid w:val="00A50D13"/>
    <w:rsid w:val="00B002BA"/>
    <w:rsid w:val="00B03D67"/>
    <w:rsid w:val="00B35879"/>
    <w:rsid w:val="00B845B4"/>
    <w:rsid w:val="00BE6B50"/>
    <w:rsid w:val="00CD79E3"/>
    <w:rsid w:val="00D54780"/>
    <w:rsid w:val="00DA2366"/>
    <w:rsid w:val="00DC057E"/>
    <w:rsid w:val="00E22E6C"/>
    <w:rsid w:val="00E90892"/>
    <w:rsid w:val="00F3638B"/>
    <w:rsid w:val="00F8639A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4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55D1-F585-4BCD-BEDD-746342ED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19</cp:revision>
  <cp:lastPrinted>2017-11-01T21:37:00Z</cp:lastPrinted>
  <dcterms:created xsi:type="dcterms:W3CDTF">2017-08-03T05:25:00Z</dcterms:created>
  <dcterms:modified xsi:type="dcterms:W3CDTF">2017-11-01T21:37:00Z</dcterms:modified>
</cp:coreProperties>
</file>